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D280" w14:textId="4AF828BC" w:rsidR="00314EDE" w:rsidRDefault="00C359A6" w:rsidP="00715466">
      <w:pPr>
        <w:jc w:val="center"/>
        <w:rPr>
          <w:sz w:val="24"/>
        </w:rPr>
      </w:pPr>
      <w:r w:rsidRPr="00377C49">
        <w:rPr>
          <w:sz w:val="24"/>
        </w:rPr>
        <w:t xml:space="preserve">FICHE INFO DEMANDE DE FACTURATION </w:t>
      </w:r>
      <w:r w:rsidR="00314EDE">
        <w:rPr>
          <w:sz w:val="24"/>
        </w:rPr>
        <w:t xml:space="preserve"> </w:t>
      </w:r>
    </w:p>
    <w:p w14:paraId="0A32DA30" w14:textId="7AE4CB18" w:rsidR="00377C49" w:rsidRPr="00314EDE" w:rsidRDefault="00314EDE" w:rsidP="00715466">
      <w:pPr>
        <w:jc w:val="center"/>
        <w:rPr>
          <w:i/>
          <w:iCs/>
          <w:sz w:val="18"/>
          <w:szCs w:val="16"/>
        </w:rPr>
      </w:pPr>
      <w:r w:rsidRPr="00314EDE">
        <w:rPr>
          <w:i/>
          <w:iCs/>
          <w:sz w:val="18"/>
          <w:szCs w:val="16"/>
        </w:rPr>
        <w:t>(</w:t>
      </w:r>
      <w:proofErr w:type="gramStart"/>
      <w:r w:rsidRPr="00314EDE">
        <w:rPr>
          <w:i/>
          <w:iCs/>
          <w:sz w:val="18"/>
          <w:szCs w:val="16"/>
        </w:rPr>
        <w:t>si</w:t>
      </w:r>
      <w:proofErr w:type="gramEnd"/>
      <w:r>
        <w:rPr>
          <w:i/>
          <w:iCs/>
          <w:sz w:val="18"/>
          <w:szCs w:val="16"/>
        </w:rPr>
        <w:t xml:space="preserve"> le</w:t>
      </w:r>
      <w:r w:rsidRPr="00314EDE">
        <w:rPr>
          <w:i/>
          <w:iCs/>
          <w:sz w:val="18"/>
          <w:szCs w:val="16"/>
        </w:rPr>
        <w:t xml:space="preserve"> </w:t>
      </w:r>
      <w:r>
        <w:rPr>
          <w:i/>
          <w:iCs/>
          <w:sz w:val="18"/>
          <w:szCs w:val="16"/>
        </w:rPr>
        <w:t xml:space="preserve">partenaire est </w:t>
      </w:r>
      <w:r w:rsidRPr="00314EDE">
        <w:rPr>
          <w:i/>
          <w:iCs/>
          <w:sz w:val="18"/>
          <w:szCs w:val="16"/>
        </w:rPr>
        <w:t>IAD</w:t>
      </w:r>
      <w:r>
        <w:rPr>
          <w:i/>
          <w:iCs/>
          <w:sz w:val="18"/>
          <w:szCs w:val="16"/>
        </w:rPr>
        <w:t xml:space="preserve"> = non concerné</w:t>
      </w:r>
      <w:r w:rsidRPr="00314EDE">
        <w:rPr>
          <w:i/>
          <w:iCs/>
          <w:sz w:val="18"/>
          <w:szCs w:val="16"/>
        </w:rPr>
        <w:t>)</w:t>
      </w:r>
      <w:r w:rsidR="00715466" w:rsidRPr="00314EDE">
        <w:rPr>
          <w:i/>
          <w:iCs/>
          <w:sz w:val="18"/>
          <w:szCs w:val="16"/>
        </w:rPr>
        <w:t xml:space="preserve"> </w:t>
      </w:r>
    </w:p>
    <w:p w14:paraId="62DAF8CB" w14:textId="5E9A1A47" w:rsidR="00CD54E4" w:rsidRPr="00377C49" w:rsidRDefault="00CD54E4" w:rsidP="00715466">
      <w:pPr>
        <w:jc w:val="center"/>
        <w:rPr>
          <w:sz w:val="24"/>
        </w:rPr>
      </w:pPr>
      <w:r w:rsidRPr="00377C49">
        <w:rPr>
          <w:b/>
          <w:sz w:val="28"/>
        </w:rPr>
        <w:t>MANDAT DE VENTE</w:t>
      </w:r>
    </w:p>
    <w:p w14:paraId="058775B7" w14:textId="79ADB2CB" w:rsidR="00C359A6" w:rsidRPr="00377C49" w:rsidRDefault="00314EDE" w:rsidP="00CD54E4">
      <w:pPr>
        <w:jc w:val="center"/>
        <w:rPr>
          <w:b/>
          <w:sz w:val="28"/>
        </w:rPr>
      </w:pPr>
      <w:r w:rsidRPr="00377C4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A0B02" wp14:editId="0DC3AEA4">
                <wp:simplePos x="0" y="0"/>
                <wp:positionH relativeFrom="column">
                  <wp:posOffset>5257165</wp:posOffset>
                </wp:positionH>
                <wp:positionV relativeFrom="paragraph">
                  <wp:posOffset>253365</wp:posOffset>
                </wp:positionV>
                <wp:extent cx="1659255" cy="693420"/>
                <wp:effectExtent l="0" t="0" r="1714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255" cy="693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1C6B8" w14:textId="77777777" w:rsidR="00422028" w:rsidRDefault="00422028" w:rsidP="00422028">
                            <w:pPr>
                              <w:jc w:val="center"/>
                            </w:pPr>
                            <w:r>
                              <w:t xml:space="preserve">Merci </w:t>
                            </w:r>
                            <w:r w:rsidRPr="0092110C">
                              <w:rPr>
                                <w:b/>
                                <w:u w:val="single"/>
                              </w:rPr>
                              <w:t xml:space="preserve">d’enregistrer sous </w:t>
                            </w:r>
                            <w:r>
                              <w:t>sur votre bureau avant toute modification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A0B02" id="Rectangle 2" o:spid="_x0000_s1026" style="position:absolute;left:0;text-align:left;margin-left:413.95pt;margin-top:19.95pt;width:130.65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" fillcolor="#4472c4 [3204]" strokecolor="#1f3763 [1604]" strokeweight="1pt">
                <v:textbox>
                  <w:txbxContent>
                    <w:p w14:paraId="0631C6B8" w14:textId="77777777" w:rsidR="00422028" w:rsidRDefault="00422028" w:rsidP="00422028">
                      <w:pPr>
                        <w:jc w:val="center"/>
                      </w:pPr>
                      <w:r>
                        <w:t xml:space="preserve">Merci </w:t>
                      </w:r>
                      <w:r w:rsidRPr="0092110C">
                        <w:rPr>
                          <w:b/>
                          <w:u w:val="single"/>
                        </w:rPr>
                        <w:t xml:space="preserve">d’enregistrer sous </w:t>
                      </w:r>
                      <w:r>
                        <w:t>sur votre bureau avant toute modification</w:t>
                      </w:r>
                    </w:p>
                  </w:txbxContent>
                </v:textbox>
              </v:rect>
            </w:pict>
          </mc:Fallback>
        </mc:AlternateContent>
      </w:r>
      <w:r w:rsidRPr="00377C49">
        <w:rPr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62F6C5" wp14:editId="3ADE6B35">
                <wp:simplePos x="0" y="0"/>
                <wp:positionH relativeFrom="page">
                  <wp:posOffset>5897880</wp:posOffset>
                </wp:positionH>
                <wp:positionV relativeFrom="paragraph">
                  <wp:posOffset>1784985</wp:posOffset>
                </wp:positionV>
                <wp:extent cx="1651635" cy="815340"/>
                <wp:effectExtent l="0" t="0" r="2476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635" cy="8153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21558E" w14:textId="25B6CFB7" w:rsidR="00377C49" w:rsidRPr="00377C49" w:rsidRDefault="00377C49" w:rsidP="00377C4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77C49">
                              <w:rPr>
                                <w:b/>
                                <w:sz w:val="18"/>
                                <w:szCs w:val="18"/>
                              </w:rPr>
                              <w:t>Pour générer le règlement de la commission, l’opportunité Mandat de Vente devra être créée sous HORIZON</w:t>
                            </w:r>
                            <w:r w:rsidR="00314ED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en statut « validé /à facturé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2F6C5" id="Rectangle 4" o:spid="_x0000_s1027" style="position:absolute;left:0;text-align:left;margin-left:464.4pt;margin-top:140.55pt;width:130.05pt;height:64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" fillcolor="red" strokecolor="red" strokeweight="1pt">
                <v:textbox>
                  <w:txbxContent>
                    <w:p w14:paraId="4021558E" w14:textId="25B6CFB7" w:rsidR="00377C49" w:rsidRPr="00377C49" w:rsidRDefault="00377C49" w:rsidP="00377C4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77C49">
                        <w:rPr>
                          <w:b/>
                          <w:sz w:val="18"/>
                          <w:szCs w:val="18"/>
                        </w:rPr>
                        <w:t>Pour générer le règlement de la commission, l’opportunité Mandat de Vente devra être créée sous HORIZON</w:t>
                      </w:r>
                      <w:r w:rsidR="00314EDE">
                        <w:rPr>
                          <w:b/>
                          <w:sz w:val="18"/>
                          <w:szCs w:val="18"/>
                        </w:rPr>
                        <w:t xml:space="preserve"> en statut « validé /à facturé »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377C49">
        <w:rPr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362E9" wp14:editId="2C5E4991">
                <wp:simplePos x="0" y="0"/>
                <wp:positionH relativeFrom="page">
                  <wp:posOffset>5905500</wp:posOffset>
                </wp:positionH>
                <wp:positionV relativeFrom="paragraph">
                  <wp:posOffset>962025</wp:posOffset>
                </wp:positionV>
                <wp:extent cx="1636395" cy="815340"/>
                <wp:effectExtent l="0" t="0" r="20955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81534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6FB44" w14:textId="6284A2CE" w:rsidR="009D10B9" w:rsidRPr="00377C49" w:rsidRDefault="009D10B9" w:rsidP="00377C49">
                            <w:pPr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377C49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Conseil :</w:t>
                            </w:r>
                            <w:r w:rsidRPr="00377C49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5466" w:rsidRPr="00377C49">
                              <w:rPr>
                                <w:bCs/>
                                <w:sz w:val="18"/>
                                <w:szCs w:val="18"/>
                              </w:rPr>
                              <w:t>créez-vous</w:t>
                            </w:r>
                            <w:r w:rsidRPr="00377C49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une fiche préremplie par partenaire ainsi vous n’aurez plus qu’à remplir les éléments relatifs au dossier concerné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362E9" id="Rectangle 3" o:spid="_x0000_s1028" style="position:absolute;left:0;text-align:left;margin-left:465pt;margin-top:75.75pt;width:128.85pt;height:64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" fillcolor="#5b9bd5 [3208]" strokecolor="#5b9bd5 [3208]" strokeweight="1pt">
                <v:textbox>
                  <w:txbxContent>
                    <w:p w14:paraId="46F6FB44" w14:textId="6284A2CE" w:rsidR="009D10B9" w:rsidRPr="00377C49" w:rsidRDefault="009D10B9" w:rsidP="00377C49">
                      <w:pPr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377C49">
                        <w:rPr>
                          <w:b/>
                          <w:sz w:val="18"/>
                          <w:szCs w:val="18"/>
                          <w:u w:val="single"/>
                        </w:rPr>
                        <w:t>Conseil :</w:t>
                      </w:r>
                      <w:r w:rsidRPr="00377C49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715466" w:rsidRPr="00377C49">
                        <w:rPr>
                          <w:bCs/>
                          <w:sz w:val="18"/>
                          <w:szCs w:val="18"/>
                        </w:rPr>
                        <w:t>créez-vous</w:t>
                      </w:r>
                      <w:r w:rsidRPr="00377C49">
                        <w:rPr>
                          <w:bCs/>
                          <w:sz w:val="18"/>
                          <w:szCs w:val="18"/>
                        </w:rPr>
                        <w:t xml:space="preserve"> une fiche préremplie par partenaire ainsi vous n’aurez plus qu’à remplir les éléments relatifs au dossier concerné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359A6" w:rsidRPr="00377C49">
        <w:rPr>
          <w:sz w:val="28"/>
        </w:rPr>
        <w:t>(</w:t>
      </w:r>
      <w:proofErr w:type="gramStart"/>
      <w:r w:rsidR="00C359A6" w:rsidRPr="00377C49">
        <w:rPr>
          <w:i/>
          <w:sz w:val="28"/>
        </w:rPr>
        <w:t>à</w:t>
      </w:r>
      <w:proofErr w:type="gramEnd"/>
      <w:r w:rsidR="00C359A6" w:rsidRPr="00377C49">
        <w:rPr>
          <w:i/>
          <w:sz w:val="28"/>
        </w:rPr>
        <w:t xml:space="preserve"> envoyer à</w:t>
      </w:r>
      <w:r w:rsidR="00C359A6" w:rsidRPr="00377C49">
        <w:rPr>
          <w:b/>
          <w:sz w:val="28"/>
        </w:rPr>
        <w:t xml:space="preserve"> </w:t>
      </w:r>
      <w:hyperlink r:id="rId6" w:history="1">
        <w:r w:rsidR="00C359A6" w:rsidRPr="00377C49">
          <w:rPr>
            <w:rStyle w:val="Lienhypertexte"/>
            <w:b/>
            <w:sz w:val="28"/>
          </w:rPr>
          <w:t>prescripteurs@csf.fr</w:t>
        </w:r>
      </w:hyperlink>
      <w:r w:rsidR="00C359A6" w:rsidRPr="00377C49">
        <w:rPr>
          <w:b/>
          <w:sz w:val="28"/>
        </w:rPr>
        <w:t xml:space="preserve"> </w:t>
      </w:r>
      <w:r w:rsidR="00C359A6" w:rsidRPr="00314EDE">
        <w:rPr>
          <w:b/>
          <w:i/>
          <w:color w:val="FF0000"/>
          <w:sz w:val="28"/>
          <w:u w:val="single"/>
        </w:rPr>
        <w:t>entièrement</w:t>
      </w:r>
      <w:r w:rsidR="00C359A6" w:rsidRPr="00377C49">
        <w:rPr>
          <w:b/>
          <w:sz w:val="28"/>
        </w:rPr>
        <w:t xml:space="preserve"> </w:t>
      </w:r>
      <w:r w:rsidR="00C359A6" w:rsidRPr="00377C49">
        <w:rPr>
          <w:i/>
          <w:sz w:val="28"/>
        </w:rPr>
        <w:t>complétée</w:t>
      </w:r>
      <w:r w:rsidR="00C359A6" w:rsidRPr="00377C49">
        <w:rPr>
          <w:sz w:val="28"/>
        </w:rPr>
        <w:t>)</w:t>
      </w:r>
    </w:p>
    <w:tbl>
      <w:tblPr>
        <w:tblStyle w:val="Grilledutableau"/>
        <w:tblW w:w="9900" w:type="dxa"/>
        <w:tblLook w:val="04A0" w:firstRow="1" w:lastRow="0" w:firstColumn="1" w:lastColumn="0" w:noHBand="0" w:noVBand="1"/>
      </w:tblPr>
      <w:tblGrid>
        <w:gridCol w:w="3805"/>
        <w:gridCol w:w="6095"/>
      </w:tblGrid>
      <w:tr w:rsidR="00715466" w:rsidRPr="00715466" w14:paraId="3BC32611" w14:textId="77777777" w:rsidTr="00715466">
        <w:trPr>
          <w:trHeight w:val="394"/>
        </w:trPr>
        <w:tc>
          <w:tcPr>
            <w:tcW w:w="99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526304FC" w14:textId="35004633" w:rsidR="00715466" w:rsidRPr="00715466" w:rsidRDefault="00715466" w:rsidP="00715466">
            <w:pPr>
              <w:jc w:val="center"/>
              <w:rPr>
                <w:b/>
                <w:bCs/>
                <w:noProof/>
                <w:sz w:val="14"/>
                <w:szCs w:val="14"/>
              </w:rPr>
            </w:pPr>
            <w:r w:rsidRPr="00715466">
              <w:rPr>
                <w:b/>
                <w:bCs/>
                <w:noProof/>
                <w:sz w:val="20"/>
                <w:szCs w:val="20"/>
              </w:rPr>
              <w:t>INFORMATIONS CSF</w:t>
            </w:r>
          </w:p>
        </w:tc>
      </w:tr>
      <w:tr w:rsidR="00422028" w:rsidRPr="00715466" w14:paraId="038E20D3" w14:textId="77777777" w:rsidTr="00715466">
        <w:trPr>
          <w:trHeight w:val="513"/>
        </w:trPr>
        <w:tc>
          <w:tcPr>
            <w:tcW w:w="3805" w:type="dxa"/>
            <w:tcBorders>
              <w:top w:val="single" w:sz="18" w:space="0" w:color="auto"/>
              <w:left w:val="single" w:sz="18" w:space="0" w:color="auto"/>
            </w:tcBorders>
            <w:shd w:val="pct5" w:color="auto" w:fill="auto"/>
            <w:vAlign w:val="center"/>
          </w:tcPr>
          <w:p w14:paraId="38BBAB86" w14:textId="77777777" w:rsidR="00422028" w:rsidRPr="00377C49" w:rsidRDefault="00422028" w:rsidP="00BB484B">
            <w:pPr>
              <w:rPr>
                <w:sz w:val="18"/>
                <w:szCs w:val="18"/>
              </w:rPr>
            </w:pPr>
            <w:r w:rsidRPr="00377C49">
              <w:rPr>
                <w:sz w:val="18"/>
                <w:szCs w:val="18"/>
              </w:rPr>
              <w:t>AGENCE CSF Concernée</w:t>
            </w:r>
          </w:p>
        </w:tc>
        <w:tc>
          <w:tcPr>
            <w:tcW w:w="6095" w:type="dxa"/>
            <w:tcBorders>
              <w:top w:val="single" w:sz="18" w:space="0" w:color="auto"/>
              <w:right w:val="single" w:sz="18" w:space="0" w:color="auto"/>
            </w:tcBorders>
          </w:tcPr>
          <w:p w14:paraId="12AFF672" w14:textId="74889835" w:rsidR="00422028" w:rsidRPr="00715466" w:rsidRDefault="00422028">
            <w:pPr>
              <w:rPr>
                <w:sz w:val="10"/>
                <w:szCs w:val="10"/>
              </w:rPr>
            </w:pPr>
          </w:p>
        </w:tc>
      </w:tr>
      <w:tr w:rsidR="00715466" w:rsidRPr="00715466" w14:paraId="1A45770A" w14:textId="77777777" w:rsidTr="00715466">
        <w:trPr>
          <w:trHeight w:val="521"/>
        </w:trPr>
        <w:tc>
          <w:tcPr>
            <w:tcW w:w="3805" w:type="dxa"/>
            <w:tcBorders>
              <w:top w:val="single" w:sz="18" w:space="0" w:color="auto"/>
              <w:left w:val="single" w:sz="18" w:space="0" w:color="auto"/>
            </w:tcBorders>
            <w:shd w:val="pct5" w:color="auto" w:fill="auto"/>
            <w:vAlign w:val="center"/>
          </w:tcPr>
          <w:p w14:paraId="56C97DF9" w14:textId="3B6A7296" w:rsidR="00715466" w:rsidRPr="00377C49" w:rsidRDefault="00715466" w:rsidP="00BB484B">
            <w:pPr>
              <w:rPr>
                <w:sz w:val="18"/>
                <w:szCs w:val="18"/>
              </w:rPr>
            </w:pPr>
            <w:r w:rsidRPr="00377C49">
              <w:rPr>
                <w:sz w:val="18"/>
                <w:szCs w:val="18"/>
              </w:rPr>
              <w:t>NOM PRENOM du conseiller CSF</w:t>
            </w:r>
          </w:p>
        </w:tc>
        <w:tc>
          <w:tcPr>
            <w:tcW w:w="6095" w:type="dxa"/>
            <w:tcBorders>
              <w:top w:val="single" w:sz="18" w:space="0" w:color="auto"/>
              <w:right w:val="single" w:sz="18" w:space="0" w:color="auto"/>
            </w:tcBorders>
          </w:tcPr>
          <w:p w14:paraId="0AF2A8E1" w14:textId="63B1FC6C" w:rsidR="00715466" w:rsidRPr="00715466" w:rsidRDefault="00715466">
            <w:pPr>
              <w:rPr>
                <w:noProof/>
                <w:sz w:val="10"/>
                <w:szCs w:val="10"/>
              </w:rPr>
            </w:pPr>
          </w:p>
        </w:tc>
      </w:tr>
      <w:tr w:rsidR="00715466" w:rsidRPr="00715466" w14:paraId="5AF5C870" w14:textId="77777777" w:rsidTr="0059379B">
        <w:trPr>
          <w:trHeight w:val="388"/>
        </w:trPr>
        <w:tc>
          <w:tcPr>
            <w:tcW w:w="3805" w:type="dxa"/>
            <w:tcBorders>
              <w:top w:val="single" w:sz="18" w:space="0" w:color="auto"/>
              <w:left w:val="single" w:sz="18" w:space="0" w:color="auto"/>
            </w:tcBorders>
            <w:shd w:val="clear" w:color="auto" w:fill="C00000"/>
            <w:vAlign w:val="center"/>
          </w:tcPr>
          <w:p w14:paraId="27208503" w14:textId="38FAF1FF" w:rsidR="00715466" w:rsidRPr="00377C49" w:rsidRDefault="00715466" w:rsidP="00BB484B">
            <w:pPr>
              <w:rPr>
                <w:sz w:val="18"/>
                <w:szCs w:val="18"/>
              </w:rPr>
            </w:pPr>
            <w:r w:rsidRPr="00377C49">
              <w:rPr>
                <w:sz w:val="18"/>
                <w:szCs w:val="18"/>
              </w:rPr>
              <w:t>CODE AGENT du conseiller à l’origine du MV</w:t>
            </w:r>
            <w:r w:rsidRPr="00377C49">
              <w:rPr>
                <w:color w:val="FF0000"/>
                <w:sz w:val="18"/>
                <w:szCs w:val="18"/>
              </w:rPr>
              <w:t xml:space="preserve"> </w:t>
            </w:r>
            <w:r w:rsidRPr="0059379B">
              <w:rPr>
                <w:color w:val="FFFFFF" w:themeColor="background1"/>
                <w:sz w:val="18"/>
                <w:szCs w:val="18"/>
              </w:rPr>
              <w:t>(code connexion GRC 5 chiffres)</w:t>
            </w:r>
          </w:p>
        </w:tc>
        <w:tc>
          <w:tcPr>
            <w:tcW w:w="6095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0000"/>
          </w:tcPr>
          <w:p w14:paraId="259B897A" w14:textId="20690C22" w:rsidR="00715466" w:rsidRPr="00715466" w:rsidRDefault="00715466">
            <w:pPr>
              <w:rPr>
                <w:noProof/>
                <w:sz w:val="10"/>
                <w:szCs w:val="10"/>
              </w:rPr>
            </w:pPr>
          </w:p>
        </w:tc>
      </w:tr>
      <w:tr w:rsidR="00D77F17" w:rsidRPr="00715466" w14:paraId="457FF83E" w14:textId="77777777" w:rsidTr="00715466">
        <w:trPr>
          <w:trHeight w:val="388"/>
        </w:trPr>
        <w:tc>
          <w:tcPr>
            <w:tcW w:w="3805" w:type="dxa"/>
            <w:tcBorders>
              <w:top w:val="single" w:sz="18" w:space="0" w:color="auto"/>
              <w:left w:val="single" w:sz="18" w:space="0" w:color="auto"/>
            </w:tcBorders>
            <w:shd w:val="pct5" w:color="auto" w:fill="auto"/>
            <w:vAlign w:val="center"/>
          </w:tcPr>
          <w:p w14:paraId="7EE1EEF1" w14:textId="46A1BCD6" w:rsidR="00D77F17" w:rsidRPr="00377C49" w:rsidRDefault="00D77F17" w:rsidP="00BB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 PRENOM Adhérent </w:t>
            </w:r>
          </w:p>
        </w:tc>
        <w:tc>
          <w:tcPr>
            <w:tcW w:w="6095" w:type="dxa"/>
            <w:tcBorders>
              <w:top w:val="single" w:sz="18" w:space="0" w:color="auto"/>
              <w:right w:val="single" w:sz="18" w:space="0" w:color="auto"/>
            </w:tcBorders>
          </w:tcPr>
          <w:p w14:paraId="3C989B06" w14:textId="77777777" w:rsidR="00D77F17" w:rsidRPr="00715466" w:rsidRDefault="00D77F17">
            <w:pPr>
              <w:rPr>
                <w:noProof/>
                <w:sz w:val="10"/>
                <w:szCs w:val="10"/>
              </w:rPr>
            </w:pPr>
          </w:p>
        </w:tc>
      </w:tr>
      <w:tr w:rsidR="00D77F17" w:rsidRPr="00715466" w14:paraId="7B209165" w14:textId="77777777" w:rsidTr="00715466">
        <w:trPr>
          <w:trHeight w:val="388"/>
        </w:trPr>
        <w:tc>
          <w:tcPr>
            <w:tcW w:w="3805" w:type="dxa"/>
            <w:tcBorders>
              <w:top w:val="single" w:sz="18" w:space="0" w:color="auto"/>
              <w:left w:val="single" w:sz="18" w:space="0" w:color="auto"/>
            </w:tcBorders>
            <w:shd w:val="pct5" w:color="auto" w:fill="auto"/>
            <w:vAlign w:val="center"/>
          </w:tcPr>
          <w:p w14:paraId="62D1651B" w14:textId="4DB5962C" w:rsidR="00D77F17" w:rsidRDefault="00D77F17" w:rsidP="00BB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Numéro Adhérent</w:t>
            </w:r>
          </w:p>
        </w:tc>
        <w:tc>
          <w:tcPr>
            <w:tcW w:w="6095" w:type="dxa"/>
            <w:tcBorders>
              <w:top w:val="single" w:sz="18" w:space="0" w:color="auto"/>
              <w:right w:val="single" w:sz="18" w:space="0" w:color="auto"/>
            </w:tcBorders>
          </w:tcPr>
          <w:p w14:paraId="162095D4" w14:textId="77777777" w:rsidR="00D77F17" w:rsidRPr="00715466" w:rsidRDefault="00D77F17">
            <w:pPr>
              <w:rPr>
                <w:noProof/>
                <w:sz w:val="10"/>
                <w:szCs w:val="10"/>
              </w:rPr>
            </w:pPr>
          </w:p>
        </w:tc>
      </w:tr>
      <w:tr w:rsidR="00715466" w:rsidRPr="00715466" w14:paraId="4B8894C4" w14:textId="77777777" w:rsidTr="00715466">
        <w:trPr>
          <w:trHeight w:val="410"/>
        </w:trPr>
        <w:tc>
          <w:tcPr>
            <w:tcW w:w="99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72C004E4" w14:textId="13237214" w:rsidR="00715466" w:rsidRPr="00715466" w:rsidRDefault="00715466" w:rsidP="00715466">
            <w:pPr>
              <w:jc w:val="center"/>
              <w:rPr>
                <w:b/>
                <w:bCs/>
                <w:sz w:val="14"/>
                <w:szCs w:val="14"/>
              </w:rPr>
            </w:pPr>
            <w:r w:rsidRPr="00715466">
              <w:rPr>
                <w:b/>
                <w:bCs/>
                <w:sz w:val="20"/>
                <w:szCs w:val="20"/>
              </w:rPr>
              <w:t>INFORMATIONS RELATIVES AU PRESCRIPTEUR</w:t>
            </w:r>
          </w:p>
        </w:tc>
      </w:tr>
      <w:tr w:rsidR="00CD54E4" w:rsidRPr="00715466" w14:paraId="77223AA8" w14:textId="77777777" w:rsidTr="00715466">
        <w:trPr>
          <w:trHeight w:val="216"/>
        </w:trPr>
        <w:tc>
          <w:tcPr>
            <w:tcW w:w="3805" w:type="dxa"/>
            <w:tcBorders>
              <w:top w:val="single" w:sz="18" w:space="0" w:color="auto"/>
              <w:left w:val="single" w:sz="18" w:space="0" w:color="auto"/>
            </w:tcBorders>
            <w:shd w:val="pct5" w:color="auto" w:fill="auto"/>
            <w:vAlign w:val="center"/>
          </w:tcPr>
          <w:p w14:paraId="7E8DF4F9" w14:textId="0BC27994" w:rsidR="00CD54E4" w:rsidRPr="00377C49" w:rsidRDefault="00CD54E4" w:rsidP="00BB484B">
            <w:pPr>
              <w:rPr>
                <w:sz w:val="18"/>
                <w:szCs w:val="18"/>
              </w:rPr>
            </w:pPr>
            <w:r w:rsidRPr="00377C49">
              <w:rPr>
                <w:sz w:val="18"/>
                <w:szCs w:val="18"/>
              </w:rPr>
              <w:t>DENOMINATION</w:t>
            </w:r>
            <w:r w:rsidR="009C1E97" w:rsidRPr="00377C49">
              <w:rPr>
                <w:sz w:val="18"/>
                <w:szCs w:val="18"/>
              </w:rPr>
              <w:t xml:space="preserve"> SOCIALE</w:t>
            </w:r>
            <w:r w:rsidR="00715466" w:rsidRPr="00377C49">
              <w:rPr>
                <w:sz w:val="18"/>
                <w:szCs w:val="18"/>
              </w:rPr>
              <w:t xml:space="preserve"> PRESCRIPTEUR</w:t>
            </w:r>
          </w:p>
        </w:tc>
        <w:tc>
          <w:tcPr>
            <w:tcW w:w="6095" w:type="dxa"/>
            <w:tcBorders>
              <w:top w:val="single" w:sz="18" w:space="0" w:color="auto"/>
              <w:right w:val="single" w:sz="18" w:space="0" w:color="auto"/>
            </w:tcBorders>
          </w:tcPr>
          <w:p w14:paraId="26FBE8BF" w14:textId="77777777" w:rsidR="00CD54E4" w:rsidRPr="00715466" w:rsidRDefault="00CD54E4">
            <w:pPr>
              <w:rPr>
                <w:sz w:val="14"/>
                <w:szCs w:val="14"/>
              </w:rPr>
            </w:pPr>
          </w:p>
          <w:p w14:paraId="291CBDA2" w14:textId="77777777" w:rsidR="00090A6C" w:rsidRPr="00715466" w:rsidRDefault="00090A6C">
            <w:pPr>
              <w:rPr>
                <w:sz w:val="14"/>
                <w:szCs w:val="14"/>
              </w:rPr>
            </w:pPr>
          </w:p>
          <w:p w14:paraId="4EA3A5F3" w14:textId="77777777" w:rsidR="00090A6C" w:rsidRPr="00715466" w:rsidRDefault="00090A6C">
            <w:pPr>
              <w:rPr>
                <w:sz w:val="14"/>
                <w:szCs w:val="14"/>
              </w:rPr>
            </w:pPr>
          </w:p>
        </w:tc>
      </w:tr>
      <w:tr w:rsidR="00CD54E4" w:rsidRPr="00715466" w14:paraId="5B42EABE" w14:textId="77777777" w:rsidTr="00715466">
        <w:trPr>
          <w:trHeight w:val="245"/>
        </w:trPr>
        <w:tc>
          <w:tcPr>
            <w:tcW w:w="3805" w:type="dxa"/>
            <w:tcBorders>
              <w:left w:val="single" w:sz="18" w:space="0" w:color="auto"/>
            </w:tcBorders>
            <w:shd w:val="pct5" w:color="auto" w:fill="auto"/>
            <w:vAlign w:val="center"/>
          </w:tcPr>
          <w:p w14:paraId="773147FF" w14:textId="77777777" w:rsidR="00CD54E4" w:rsidRPr="00377C49" w:rsidRDefault="009C1E97" w:rsidP="00BB484B">
            <w:pPr>
              <w:rPr>
                <w:sz w:val="18"/>
                <w:szCs w:val="18"/>
              </w:rPr>
            </w:pPr>
            <w:r w:rsidRPr="00377C49">
              <w:rPr>
                <w:sz w:val="18"/>
                <w:szCs w:val="18"/>
              </w:rPr>
              <w:t>ADRESSE DE FACTURATION</w:t>
            </w:r>
          </w:p>
        </w:tc>
        <w:tc>
          <w:tcPr>
            <w:tcW w:w="6095" w:type="dxa"/>
            <w:tcBorders>
              <w:right w:val="single" w:sz="18" w:space="0" w:color="auto"/>
            </w:tcBorders>
          </w:tcPr>
          <w:p w14:paraId="38A40357" w14:textId="63A14FCC" w:rsidR="00CD54E4" w:rsidRPr="00715466" w:rsidRDefault="00CD54E4">
            <w:pPr>
              <w:rPr>
                <w:sz w:val="14"/>
                <w:szCs w:val="14"/>
              </w:rPr>
            </w:pPr>
          </w:p>
          <w:p w14:paraId="0720E445" w14:textId="7B5DE5B9" w:rsidR="00090A6C" w:rsidRPr="00715466" w:rsidRDefault="00090A6C">
            <w:pPr>
              <w:rPr>
                <w:sz w:val="14"/>
                <w:szCs w:val="14"/>
              </w:rPr>
            </w:pPr>
          </w:p>
          <w:p w14:paraId="13E1DF5F" w14:textId="77777777" w:rsidR="00090A6C" w:rsidRPr="00715466" w:rsidRDefault="00090A6C">
            <w:pPr>
              <w:rPr>
                <w:sz w:val="14"/>
                <w:szCs w:val="14"/>
              </w:rPr>
            </w:pPr>
          </w:p>
        </w:tc>
      </w:tr>
      <w:tr w:rsidR="00CD54E4" w:rsidRPr="00715466" w14:paraId="4DCDF585" w14:textId="77777777" w:rsidTr="00715466">
        <w:trPr>
          <w:trHeight w:val="295"/>
        </w:trPr>
        <w:tc>
          <w:tcPr>
            <w:tcW w:w="3805" w:type="dxa"/>
            <w:tcBorders>
              <w:left w:val="single" w:sz="18" w:space="0" w:color="auto"/>
            </w:tcBorders>
            <w:shd w:val="pct5" w:color="auto" w:fill="auto"/>
            <w:vAlign w:val="center"/>
          </w:tcPr>
          <w:p w14:paraId="313473CF" w14:textId="77777777" w:rsidR="00CD54E4" w:rsidRPr="00377C49" w:rsidRDefault="009C1E97" w:rsidP="00BB484B">
            <w:pPr>
              <w:rPr>
                <w:sz w:val="18"/>
                <w:szCs w:val="18"/>
              </w:rPr>
            </w:pPr>
            <w:r w:rsidRPr="00377C49">
              <w:rPr>
                <w:sz w:val="18"/>
                <w:szCs w:val="18"/>
              </w:rPr>
              <w:t xml:space="preserve">ADRESSE </w:t>
            </w:r>
            <w:proofErr w:type="gramStart"/>
            <w:r w:rsidRPr="00377C49">
              <w:rPr>
                <w:sz w:val="18"/>
                <w:szCs w:val="18"/>
              </w:rPr>
              <w:t>E-MAIL</w:t>
            </w:r>
            <w:proofErr w:type="gramEnd"/>
            <w:r w:rsidRPr="00377C49">
              <w:rPr>
                <w:sz w:val="18"/>
                <w:szCs w:val="18"/>
              </w:rPr>
              <w:t xml:space="preserve"> (pour envoi de la facture)</w:t>
            </w:r>
          </w:p>
        </w:tc>
        <w:tc>
          <w:tcPr>
            <w:tcW w:w="6095" w:type="dxa"/>
            <w:tcBorders>
              <w:right w:val="single" w:sz="18" w:space="0" w:color="auto"/>
            </w:tcBorders>
          </w:tcPr>
          <w:p w14:paraId="444B9E8C" w14:textId="77777777" w:rsidR="00CD54E4" w:rsidRPr="00715466" w:rsidRDefault="00CD54E4">
            <w:pPr>
              <w:rPr>
                <w:sz w:val="14"/>
                <w:szCs w:val="14"/>
              </w:rPr>
            </w:pPr>
          </w:p>
          <w:p w14:paraId="240E2C3D" w14:textId="77777777" w:rsidR="00090A6C" w:rsidRPr="00715466" w:rsidRDefault="00090A6C">
            <w:pPr>
              <w:rPr>
                <w:sz w:val="14"/>
                <w:szCs w:val="14"/>
              </w:rPr>
            </w:pPr>
          </w:p>
          <w:p w14:paraId="4EC3EFA9" w14:textId="77777777" w:rsidR="00090A6C" w:rsidRPr="00715466" w:rsidRDefault="00090A6C">
            <w:pPr>
              <w:rPr>
                <w:sz w:val="14"/>
                <w:szCs w:val="14"/>
              </w:rPr>
            </w:pPr>
          </w:p>
        </w:tc>
      </w:tr>
      <w:tr w:rsidR="00CD54E4" w:rsidRPr="00715466" w14:paraId="7D73B0DC" w14:textId="77777777" w:rsidTr="00715466">
        <w:trPr>
          <w:trHeight w:val="190"/>
        </w:trPr>
        <w:tc>
          <w:tcPr>
            <w:tcW w:w="3805" w:type="dxa"/>
            <w:tcBorders>
              <w:left w:val="single" w:sz="18" w:space="0" w:color="auto"/>
            </w:tcBorders>
            <w:shd w:val="pct5" w:color="auto" w:fill="auto"/>
            <w:vAlign w:val="center"/>
          </w:tcPr>
          <w:p w14:paraId="7150C1F6" w14:textId="77777777" w:rsidR="00CD54E4" w:rsidRPr="00377C49" w:rsidRDefault="009C1E97" w:rsidP="00BB484B">
            <w:pPr>
              <w:rPr>
                <w:sz w:val="18"/>
                <w:szCs w:val="18"/>
              </w:rPr>
            </w:pPr>
            <w:r w:rsidRPr="00377C49">
              <w:rPr>
                <w:sz w:val="18"/>
                <w:szCs w:val="18"/>
              </w:rPr>
              <w:t>SIRET</w:t>
            </w:r>
          </w:p>
        </w:tc>
        <w:tc>
          <w:tcPr>
            <w:tcW w:w="6095" w:type="dxa"/>
            <w:tcBorders>
              <w:right w:val="single" w:sz="18" w:space="0" w:color="auto"/>
            </w:tcBorders>
          </w:tcPr>
          <w:p w14:paraId="422DE19E" w14:textId="77777777" w:rsidR="00CD54E4" w:rsidRPr="00715466" w:rsidRDefault="00CD54E4">
            <w:pPr>
              <w:rPr>
                <w:sz w:val="14"/>
                <w:szCs w:val="14"/>
              </w:rPr>
            </w:pPr>
          </w:p>
          <w:p w14:paraId="75354FEC" w14:textId="77777777" w:rsidR="00090A6C" w:rsidRPr="00715466" w:rsidRDefault="00090A6C">
            <w:pPr>
              <w:rPr>
                <w:sz w:val="14"/>
                <w:szCs w:val="14"/>
              </w:rPr>
            </w:pPr>
          </w:p>
          <w:p w14:paraId="194815A9" w14:textId="77777777" w:rsidR="00090A6C" w:rsidRPr="00715466" w:rsidRDefault="00090A6C">
            <w:pPr>
              <w:rPr>
                <w:sz w:val="14"/>
                <w:szCs w:val="14"/>
              </w:rPr>
            </w:pPr>
          </w:p>
        </w:tc>
      </w:tr>
      <w:tr w:rsidR="00CD54E4" w:rsidRPr="00715466" w14:paraId="2161D9CD" w14:textId="77777777" w:rsidTr="00715466">
        <w:trPr>
          <w:trHeight w:val="728"/>
        </w:trPr>
        <w:tc>
          <w:tcPr>
            <w:tcW w:w="3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30312156" w14:textId="77777777" w:rsidR="00CD54E4" w:rsidRPr="00715466" w:rsidRDefault="009D10B9" w:rsidP="00BB484B">
            <w:pPr>
              <w:rPr>
                <w:sz w:val="14"/>
                <w:szCs w:val="14"/>
              </w:rPr>
            </w:pPr>
            <w:r w:rsidRPr="00377C49">
              <w:rPr>
                <w:sz w:val="18"/>
                <w:szCs w:val="18"/>
              </w:rPr>
              <w:t>Commentaires éventuels</w:t>
            </w:r>
          </w:p>
        </w:tc>
        <w:tc>
          <w:tcPr>
            <w:tcW w:w="60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D8BB34" w14:textId="77777777" w:rsidR="00CD54E4" w:rsidRPr="00715466" w:rsidRDefault="00CD54E4">
            <w:pPr>
              <w:rPr>
                <w:sz w:val="14"/>
                <w:szCs w:val="14"/>
              </w:rPr>
            </w:pPr>
          </w:p>
          <w:p w14:paraId="0092A75D" w14:textId="77777777" w:rsidR="00090A6C" w:rsidRPr="00715466" w:rsidRDefault="00090A6C">
            <w:pPr>
              <w:rPr>
                <w:sz w:val="14"/>
                <w:szCs w:val="14"/>
              </w:rPr>
            </w:pPr>
          </w:p>
          <w:p w14:paraId="634D87C0" w14:textId="77777777" w:rsidR="00090A6C" w:rsidRDefault="00090A6C">
            <w:pPr>
              <w:rPr>
                <w:sz w:val="14"/>
                <w:szCs w:val="14"/>
              </w:rPr>
            </w:pPr>
          </w:p>
          <w:p w14:paraId="143556BB" w14:textId="77777777" w:rsidR="00715466" w:rsidRDefault="00715466">
            <w:pPr>
              <w:rPr>
                <w:sz w:val="14"/>
                <w:szCs w:val="14"/>
              </w:rPr>
            </w:pPr>
          </w:p>
          <w:p w14:paraId="6BAB351A" w14:textId="77777777" w:rsidR="00715466" w:rsidRDefault="00715466">
            <w:pPr>
              <w:rPr>
                <w:sz w:val="14"/>
                <w:szCs w:val="14"/>
              </w:rPr>
            </w:pPr>
          </w:p>
          <w:p w14:paraId="68315589" w14:textId="77777777" w:rsidR="00715466" w:rsidRDefault="00715466">
            <w:pPr>
              <w:rPr>
                <w:sz w:val="14"/>
                <w:szCs w:val="14"/>
              </w:rPr>
            </w:pPr>
          </w:p>
          <w:p w14:paraId="14461CE2" w14:textId="77777777" w:rsidR="00715466" w:rsidRDefault="00715466">
            <w:pPr>
              <w:rPr>
                <w:sz w:val="14"/>
                <w:szCs w:val="14"/>
              </w:rPr>
            </w:pPr>
          </w:p>
          <w:p w14:paraId="798A630F" w14:textId="77777777" w:rsidR="00715466" w:rsidRDefault="00715466">
            <w:pPr>
              <w:rPr>
                <w:sz w:val="14"/>
                <w:szCs w:val="14"/>
              </w:rPr>
            </w:pPr>
          </w:p>
          <w:p w14:paraId="28751A3E" w14:textId="77777777" w:rsidR="00715466" w:rsidRDefault="00715466">
            <w:pPr>
              <w:rPr>
                <w:sz w:val="14"/>
                <w:szCs w:val="14"/>
              </w:rPr>
            </w:pPr>
          </w:p>
          <w:p w14:paraId="569082C3" w14:textId="77777777" w:rsidR="00715466" w:rsidRDefault="00715466">
            <w:pPr>
              <w:rPr>
                <w:sz w:val="14"/>
                <w:szCs w:val="14"/>
              </w:rPr>
            </w:pPr>
          </w:p>
          <w:p w14:paraId="4CF65684" w14:textId="2F7C81E9" w:rsidR="00715466" w:rsidRPr="00715466" w:rsidRDefault="00715466">
            <w:pPr>
              <w:rPr>
                <w:sz w:val="14"/>
                <w:szCs w:val="14"/>
              </w:rPr>
            </w:pPr>
          </w:p>
        </w:tc>
      </w:tr>
    </w:tbl>
    <w:p w14:paraId="41ED4AC4" w14:textId="3F342B3D" w:rsidR="00CD54E4" w:rsidRPr="00715466" w:rsidRDefault="0069080B" w:rsidP="00715466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6BA3D1" wp14:editId="37F7CC7A">
                <wp:simplePos x="0" y="0"/>
                <wp:positionH relativeFrom="column">
                  <wp:posOffset>311785</wp:posOffset>
                </wp:positionH>
                <wp:positionV relativeFrom="paragraph">
                  <wp:posOffset>203835</wp:posOffset>
                </wp:positionV>
                <wp:extent cx="5585460" cy="419100"/>
                <wp:effectExtent l="0" t="0" r="1524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FCF0E" w14:textId="76D15E4F" w:rsidR="0069080B" w:rsidRDefault="0069080B">
                            <w:r w:rsidRPr="0069080B">
                              <w:rPr>
                                <w:b/>
                                <w:bCs/>
                                <w:u w:val="single"/>
                              </w:rPr>
                              <w:t>IMPORTANT :</w:t>
                            </w:r>
                            <w:r>
                              <w:t xml:space="preserve"> Le montant qui sera intégré à la rentabilité agence CSF/ conseillers correspond au montant HT de la commission calculée. </w:t>
                            </w:r>
                            <w:r w:rsidRPr="0069080B">
                              <w:rPr>
                                <w:b/>
                                <w:bCs/>
                                <w:u w:val="single"/>
                              </w:rPr>
                              <w:t xml:space="preserve">CF : </w:t>
                            </w:r>
                            <w:r w:rsidRPr="0069080B">
                              <w:rPr>
                                <w:u w:val="single"/>
                              </w:rPr>
                              <w:t>Calculette</w:t>
                            </w:r>
                            <w:r w:rsidRPr="0069080B">
                              <w:t xml:space="preserve"> </w:t>
                            </w:r>
                            <w:hyperlink r:id="rId7" w:history="1">
                              <w:r w:rsidRPr="0069080B">
                                <w:rPr>
                                  <w:rStyle w:val="Lienhypertexte"/>
                                  <w:b/>
                                  <w:bCs/>
                                </w:rPr>
                                <w:t>cliquez ICI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6BA3D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9" type="#_x0000_t202" style="position:absolute;margin-left:24.55pt;margin-top:16.05pt;width:439.8pt;height:3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mnOwIAAIMEAAAOAAAAZHJzL2Uyb0RvYy54bWysVE1v2zAMvQ/YfxB0X2ynSdYGcYosRYYB&#10;RVsgHXpWZCkWJouapMTOfv0o5bvbadhFJkXqkXwkPbnvGk22wnkFpqRFL6dEGA6VMuuSfn9dfLql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" fillcolor="white [3201]" strokeweight=".5pt">
                <v:textbox>
                  <w:txbxContent>
                    <w:p w14:paraId="090FCF0E" w14:textId="76D15E4F" w:rsidR="0069080B" w:rsidRDefault="0069080B">
                      <w:r w:rsidRPr="0069080B">
                        <w:rPr>
                          <w:b/>
                          <w:bCs/>
                          <w:u w:val="single"/>
                        </w:rPr>
                        <w:t>IMPORTANT :</w:t>
                      </w:r>
                      <w:r>
                        <w:t xml:space="preserve"> Le montant qui sera intégré à la rentabilité agence CSF/ conseillers correspond au montant HT de la commission calculée. </w:t>
                      </w:r>
                      <w:r w:rsidRPr="0069080B">
                        <w:rPr>
                          <w:b/>
                          <w:bCs/>
                          <w:u w:val="single"/>
                        </w:rPr>
                        <w:t xml:space="preserve">CF : </w:t>
                      </w:r>
                      <w:r w:rsidRPr="0069080B">
                        <w:rPr>
                          <w:u w:val="single"/>
                        </w:rPr>
                        <w:t>Calculette</w:t>
                      </w:r>
                      <w:r w:rsidRPr="0069080B">
                        <w:t xml:space="preserve"> </w:t>
                      </w:r>
                      <w:hyperlink r:id="rId8" w:history="1">
                        <w:r w:rsidRPr="0069080B">
                          <w:rPr>
                            <w:rStyle w:val="Lienhypertexte"/>
                            <w:b/>
                            <w:bCs/>
                          </w:rPr>
                          <w:t>cliquez ICI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CD54E4" w:rsidRPr="00715466" w:rsidSect="00717A57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6557B"/>
    <w:multiLevelType w:val="hybridMultilevel"/>
    <w:tmpl w:val="EFAA0B24"/>
    <w:lvl w:ilvl="0" w:tplc="A6E8A7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0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E4"/>
    <w:rsid w:val="00090A6C"/>
    <w:rsid w:val="000C2C25"/>
    <w:rsid w:val="002C566D"/>
    <w:rsid w:val="00314EDE"/>
    <w:rsid w:val="00377C49"/>
    <w:rsid w:val="00422028"/>
    <w:rsid w:val="00515D6A"/>
    <w:rsid w:val="0059379B"/>
    <w:rsid w:val="0069080B"/>
    <w:rsid w:val="00715466"/>
    <w:rsid w:val="00717A57"/>
    <w:rsid w:val="008745F7"/>
    <w:rsid w:val="009C1E97"/>
    <w:rsid w:val="009D10B9"/>
    <w:rsid w:val="00A10455"/>
    <w:rsid w:val="00A66482"/>
    <w:rsid w:val="00BB484B"/>
    <w:rsid w:val="00BE1C61"/>
    <w:rsid w:val="00C359A6"/>
    <w:rsid w:val="00C910E3"/>
    <w:rsid w:val="00CD54E4"/>
    <w:rsid w:val="00D77F17"/>
    <w:rsid w:val="00E13ADC"/>
    <w:rsid w:val="00E4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6C09"/>
  <w15:chartTrackingRefBased/>
  <w15:docId w15:val="{396924A6-AA04-4889-B1D0-D38E1B9F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D5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359A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59A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9080B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908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ce-public.fr/simulateur/calcul/convertisseurPrixHTouTTC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ervice-public.fr/simulateur/calcul/convertisseurPrixHTouTT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scripteurs@csf.f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B6180-0BAF-43FF-9D51-B9E43E77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De Andrade Emilie</cp:lastModifiedBy>
  <cp:revision>2</cp:revision>
  <dcterms:created xsi:type="dcterms:W3CDTF">2023-09-19T07:04:00Z</dcterms:created>
  <dcterms:modified xsi:type="dcterms:W3CDTF">2023-09-19T07:04:00Z</dcterms:modified>
</cp:coreProperties>
</file>